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F31" w:rsidRPr="00E63F31" w:rsidRDefault="00E63F31" w:rsidP="00E63F31">
      <w:pPr>
        <w:pStyle w:val="a3"/>
        <w:spacing w:before="0" w:beforeAutospacing="0"/>
        <w:jc w:val="center"/>
        <w:rPr>
          <w:b/>
          <w:color w:val="0B1F33"/>
          <w:sz w:val="32"/>
          <w:szCs w:val="32"/>
        </w:rPr>
      </w:pPr>
      <w:r w:rsidRPr="00E63F31">
        <w:rPr>
          <w:b/>
          <w:color w:val="0B1F33"/>
          <w:sz w:val="32"/>
          <w:szCs w:val="32"/>
        </w:rPr>
        <w:t>Образовательная программа МКДОУ "</w:t>
      </w:r>
      <w:proofErr w:type="spellStart"/>
      <w:r w:rsidRPr="00E63F31">
        <w:rPr>
          <w:b/>
          <w:color w:val="0B1F33"/>
          <w:sz w:val="32"/>
          <w:szCs w:val="32"/>
        </w:rPr>
        <w:t>Детскй</w:t>
      </w:r>
      <w:proofErr w:type="spellEnd"/>
      <w:r w:rsidRPr="00E63F31">
        <w:rPr>
          <w:b/>
          <w:color w:val="0B1F33"/>
          <w:sz w:val="32"/>
          <w:szCs w:val="32"/>
        </w:rPr>
        <w:t xml:space="preserve"> сад №3 "</w:t>
      </w:r>
      <w:proofErr w:type="spellStart"/>
      <w:r w:rsidRPr="00E63F31">
        <w:rPr>
          <w:b/>
          <w:color w:val="0B1F33"/>
          <w:sz w:val="32"/>
          <w:szCs w:val="32"/>
        </w:rPr>
        <w:t>Алёнушка</w:t>
      </w:r>
      <w:proofErr w:type="spellEnd"/>
      <w:r w:rsidRPr="00E63F31">
        <w:rPr>
          <w:b/>
          <w:color w:val="0B1F33"/>
          <w:sz w:val="32"/>
          <w:szCs w:val="32"/>
        </w:rPr>
        <w:t xml:space="preserve"> для детей раннего возраста"</w:t>
      </w:r>
    </w:p>
    <w:p w:rsidR="00E63F31" w:rsidRPr="00E63F31" w:rsidRDefault="00E63F31" w:rsidP="00E63F31">
      <w:pPr>
        <w:pStyle w:val="a3"/>
        <w:spacing w:before="0" w:beforeAutospacing="0"/>
        <w:jc w:val="center"/>
        <w:rPr>
          <w:color w:val="0B1F33"/>
          <w:sz w:val="32"/>
          <w:szCs w:val="32"/>
        </w:rPr>
      </w:pPr>
      <w:r w:rsidRPr="00E63F31">
        <w:rPr>
          <w:color w:val="0B1F33"/>
          <w:sz w:val="32"/>
          <w:szCs w:val="32"/>
        </w:rPr>
        <w:t>Данная Программа предназначена для всестороннего развития детей в возрасте от 1</w:t>
      </w:r>
      <w:r w:rsidRPr="00E63F31">
        <w:rPr>
          <w:color w:val="0B1F33"/>
          <w:sz w:val="32"/>
          <w:szCs w:val="32"/>
        </w:rPr>
        <w:br/>
        <w:t>года до 3 лет, с 12 часовым пребыванием в ДОУ.</w:t>
      </w:r>
      <w:r w:rsidRPr="00E63F31">
        <w:rPr>
          <w:color w:val="0B1F33"/>
          <w:sz w:val="32"/>
          <w:szCs w:val="32"/>
        </w:rPr>
        <w:br/>
        <w:t>Программа разработана в соответствии с Федеральным государственным</w:t>
      </w:r>
      <w:r w:rsidRPr="00E63F31">
        <w:rPr>
          <w:color w:val="0B1F33"/>
          <w:sz w:val="32"/>
          <w:szCs w:val="32"/>
        </w:rPr>
        <w:br/>
        <w:t>образовательным стандартом дошкольного образования (далее – ФГОС ДО) и Федеральной</w:t>
      </w:r>
      <w:r w:rsidRPr="00E63F31">
        <w:rPr>
          <w:color w:val="0B1F33"/>
          <w:sz w:val="32"/>
          <w:szCs w:val="32"/>
        </w:rPr>
        <w:br/>
        <w:t xml:space="preserve">образовательной программой дошкольного образования (далее – ФОП </w:t>
      </w:r>
      <w:proofErr w:type="gramStart"/>
      <w:r w:rsidRPr="00E63F31">
        <w:rPr>
          <w:color w:val="0B1F33"/>
          <w:sz w:val="32"/>
          <w:szCs w:val="32"/>
        </w:rPr>
        <w:t>ДО</w:t>
      </w:r>
      <w:proofErr w:type="gramEnd"/>
      <w:r w:rsidRPr="00E63F31">
        <w:rPr>
          <w:color w:val="0B1F33"/>
          <w:sz w:val="32"/>
          <w:szCs w:val="32"/>
        </w:rPr>
        <w:t>).</w:t>
      </w:r>
      <w:r w:rsidRPr="00E63F31">
        <w:rPr>
          <w:color w:val="0B1F33"/>
          <w:sz w:val="32"/>
          <w:szCs w:val="32"/>
        </w:rPr>
        <w:br/>
        <w:t>Основная образовательная программа «От рождения до школы» под редакцией</w:t>
      </w:r>
      <w:r w:rsidRPr="00E63F31">
        <w:rPr>
          <w:color w:val="0B1F33"/>
          <w:sz w:val="32"/>
          <w:szCs w:val="32"/>
        </w:rPr>
        <w:br/>
      </w:r>
      <w:proofErr w:type="spellStart"/>
      <w:r w:rsidRPr="00E63F31">
        <w:rPr>
          <w:color w:val="0B1F33"/>
          <w:sz w:val="32"/>
          <w:szCs w:val="32"/>
        </w:rPr>
        <w:t>Н.Е.Вераксы</w:t>
      </w:r>
      <w:proofErr w:type="spellEnd"/>
      <w:r w:rsidRPr="00E63F31">
        <w:rPr>
          <w:color w:val="0B1F33"/>
          <w:sz w:val="32"/>
          <w:szCs w:val="32"/>
        </w:rPr>
        <w:t xml:space="preserve">, М.А. Васильевой, Т.С. Комаровой., ФОП </w:t>
      </w:r>
      <w:proofErr w:type="gramStart"/>
      <w:r w:rsidRPr="00E63F31">
        <w:rPr>
          <w:color w:val="0B1F33"/>
          <w:sz w:val="32"/>
          <w:szCs w:val="32"/>
        </w:rPr>
        <w:t>ДО</w:t>
      </w:r>
      <w:proofErr w:type="gramEnd"/>
      <w:r w:rsidRPr="00E63F31">
        <w:rPr>
          <w:color w:val="0B1F33"/>
          <w:sz w:val="32"/>
          <w:szCs w:val="32"/>
        </w:rPr>
        <w:br/>
      </w:r>
      <w:proofErr w:type="gramStart"/>
      <w:r w:rsidRPr="00E63F31">
        <w:rPr>
          <w:color w:val="0B1F33"/>
          <w:sz w:val="32"/>
          <w:szCs w:val="32"/>
        </w:rPr>
        <w:t>Часть</w:t>
      </w:r>
      <w:proofErr w:type="gramEnd"/>
      <w:r w:rsidRPr="00E63F31">
        <w:rPr>
          <w:color w:val="0B1F33"/>
          <w:sz w:val="32"/>
          <w:szCs w:val="32"/>
        </w:rPr>
        <w:t xml:space="preserve"> формируемая участниками образовательных отношений:</w:t>
      </w:r>
      <w:r w:rsidRPr="00E63F31">
        <w:rPr>
          <w:color w:val="0B1F33"/>
          <w:sz w:val="32"/>
          <w:szCs w:val="32"/>
        </w:rPr>
        <w:br/>
      </w:r>
      <w:r w:rsidRPr="00E63F31">
        <w:rPr>
          <w:color w:val="0B1F33"/>
          <w:sz w:val="32"/>
          <w:szCs w:val="32"/>
        </w:rPr>
        <w:sym w:font="Symbol" w:char="F0FC"/>
      </w:r>
      <w:r w:rsidRPr="00E63F31">
        <w:rPr>
          <w:color w:val="0B1F33"/>
          <w:sz w:val="32"/>
          <w:szCs w:val="32"/>
        </w:rPr>
        <w:t xml:space="preserve"> Программа: «Расти </w:t>
      </w:r>
      <w:proofErr w:type="gramStart"/>
      <w:r w:rsidRPr="00E63F31">
        <w:rPr>
          <w:color w:val="0B1F33"/>
          <w:sz w:val="32"/>
          <w:szCs w:val="32"/>
        </w:rPr>
        <w:t>здоровым</w:t>
      </w:r>
      <w:proofErr w:type="gramEnd"/>
      <w:r w:rsidRPr="00E63F31">
        <w:rPr>
          <w:color w:val="0B1F33"/>
          <w:sz w:val="32"/>
          <w:szCs w:val="32"/>
        </w:rPr>
        <w:t>, малыш!» (Павлова П.А., Горбунова И.В.)</w:t>
      </w:r>
      <w:r w:rsidRPr="00E63F31">
        <w:rPr>
          <w:color w:val="0B1F33"/>
          <w:sz w:val="32"/>
          <w:szCs w:val="32"/>
        </w:rPr>
        <w:br/>
      </w:r>
      <w:r w:rsidRPr="00E63F31">
        <w:rPr>
          <w:color w:val="0B1F33"/>
          <w:sz w:val="32"/>
          <w:szCs w:val="32"/>
        </w:rPr>
        <w:sym w:font="Symbol" w:char="F0FC"/>
      </w:r>
      <w:r w:rsidRPr="00E63F31">
        <w:rPr>
          <w:color w:val="0B1F33"/>
          <w:sz w:val="32"/>
          <w:szCs w:val="32"/>
        </w:rPr>
        <w:t xml:space="preserve"> Программа: «Дружная семейка: Программа адаптации детей к ДОУ» (</w:t>
      </w:r>
      <w:proofErr w:type="spellStart"/>
      <w:r w:rsidRPr="00E63F31">
        <w:rPr>
          <w:color w:val="0B1F33"/>
          <w:sz w:val="32"/>
          <w:szCs w:val="32"/>
        </w:rPr>
        <w:t>Севостьянова</w:t>
      </w:r>
      <w:proofErr w:type="spellEnd"/>
      <w:r w:rsidRPr="00E63F31">
        <w:rPr>
          <w:color w:val="0B1F33"/>
          <w:sz w:val="32"/>
          <w:szCs w:val="32"/>
        </w:rPr>
        <w:br/>
        <w:t>Е.О.)</w:t>
      </w:r>
      <w:r w:rsidRPr="00E63F31">
        <w:rPr>
          <w:color w:val="0B1F33"/>
          <w:sz w:val="32"/>
          <w:szCs w:val="32"/>
        </w:rPr>
        <w:br/>
      </w:r>
      <w:r w:rsidRPr="00E63F31">
        <w:rPr>
          <w:color w:val="0B1F33"/>
          <w:sz w:val="32"/>
          <w:szCs w:val="32"/>
        </w:rPr>
        <w:sym w:font="Symbol" w:char="F0FC"/>
      </w:r>
      <w:r w:rsidRPr="00E63F31">
        <w:rPr>
          <w:color w:val="0B1F33"/>
          <w:sz w:val="32"/>
          <w:szCs w:val="32"/>
        </w:rPr>
        <w:t xml:space="preserve"> Программа: «Культура и творчество в детском саду» (А.В.Бородина)</w:t>
      </w:r>
    </w:p>
    <w:p w:rsidR="001866F0" w:rsidRPr="00E63F31" w:rsidRDefault="001866F0" w:rsidP="00E63F31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1866F0" w:rsidRPr="00E63F31" w:rsidSect="00186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3F31"/>
    <w:rsid w:val="001866F0"/>
    <w:rsid w:val="00E63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6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3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annaanna05101976@outlook.com</dc:creator>
  <cp:keywords/>
  <dc:description/>
  <cp:lastModifiedBy>annaanna05101976@outlook.com</cp:lastModifiedBy>
  <cp:revision>2</cp:revision>
  <dcterms:created xsi:type="dcterms:W3CDTF">2024-10-31T12:29:00Z</dcterms:created>
  <dcterms:modified xsi:type="dcterms:W3CDTF">2024-10-31T12:29:00Z</dcterms:modified>
</cp:coreProperties>
</file>